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DB" w:rsidRPr="000A3257" w:rsidRDefault="00C32F65">
      <w:pPr>
        <w:rPr>
          <w:b/>
        </w:rPr>
      </w:pPr>
      <w:proofErr w:type="gramStart"/>
      <w:r w:rsidRPr="000A3257">
        <w:rPr>
          <w:b/>
        </w:rPr>
        <w:t>Zápis z 5.schůze</w:t>
      </w:r>
      <w:proofErr w:type="gramEnd"/>
      <w:r w:rsidRPr="000A3257">
        <w:rPr>
          <w:b/>
        </w:rPr>
        <w:t xml:space="preserve"> žákovského parlamentu</w:t>
      </w:r>
    </w:p>
    <w:p w:rsidR="00C32F65" w:rsidRDefault="00093D49" w:rsidP="00C32F65">
      <w:pPr>
        <w:pStyle w:val="Odstavecseseznamem"/>
        <w:numPr>
          <w:ilvl w:val="0"/>
          <w:numId w:val="1"/>
        </w:numPr>
      </w:pPr>
      <w:r>
        <w:t>Hodnocení B</w:t>
      </w:r>
      <w:r w:rsidR="00C32F65">
        <w:t xml:space="preserve">arevných dnů – akce se dobře ujala, děti a celé třídy se dobře zapojují. Hlasování o třetím barevném dnu – </w:t>
      </w:r>
      <w:r w:rsidR="00C32F65" w:rsidRPr="00093D49">
        <w:rPr>
          <w:b/>
        </w:rPr>
        <w:t>ZELENÝ den a to v </w:t>
      </w:r>
      <w:proofErr w:type="gramStart"/>
      <w:r w:rsidR="00C32F65" w:rsidRPr="00093D49">
        <w:rPr>
          <w:b/>
        </w:rPr>
        <w:t>pátek 1.března</w:t>
      </w:r>
      <w:proofErr w:type="gramEnd"/>
      <w:r w:rsidR="00C32F65">
        <w:t>.</w:t>
      </w:r>
    </w:p>
    <w:p w:rsidR="000A3257" w:rsidRDefault="00C32F65" w:rsidP="00C32F65">
      <w:pPr>
        <w:pStyle w:val="Odstavecseseznamem"/>
        <w:numPr>
          <w:ilvl w:val="0"/>
          <w:numId w:val="1"/>
        </w:numPr>
      </w:pPr>
      <w:r>
        <w:t xml:space="preserve">Dotaz na </w:t>
      </w:r>
      <w:r w:rsidRPr="000A3257">
        <w:rPr>
          <w:b/>
        </w:rPr>
        <w:t>školní klub</w:t>
      </w:r>
      <w:r w:rsidR="00093D49" w:rsidRPr="000A3257">
        <w:rPr>
          <w:b/>
        </w:rPr>
        <w:t>/studovnu</w:t>
      </w:r>
      <w:r>
        <w:t xml:space="preserve"> – žáci by měli zájem o volný vstup do školy do některé učebny/knihovny od 7 hodin ráno, že by se tam společně scházeli a třeba se učili, povídali si a nemuseli by čekat v hale školy. Jedná se především o dojíždějící žáky druhého stupně, kdy opravdu někteří sedí od sedmi hodin v hale školy</w:t>
      </w:r>
    </w:p>
    <w:p w:rsidR="00C32F65" w:rsidRDefault="00C32F65" w:rsidP="00C32F65">
      <w:pPr>
        <w:pStyle w:val="Odstavecseseznamem"/>
        <w:numPr>
          <w:ilvl w:val="0"/>
          <w:numId w:val="1"/>
        </w:numPr>
      </w:pPr>
      <w:r>
        <w:t xml:space="preserve">Možnost opravy tabulí v učebně paní Mezníkové a paní </w:t>
      </w:r>
      <w:proofErr w:type="spellStart"/>
      <w:r>
        <w:t>Eichhornové</w:t>
      </w:r>
      <w:proofErr w:type="spellEnd"/>
      <w:r>
        <w:t xml:space="preserve">. Tabule se téměř nedají vytáhnout a stáhnout. </w:t>
      </w:r>
    </w:p>
    <w:p w:rsidR="00093D49" w:rsidRDefault="00093D49" w:rsidP="00C32F65">
      <w:pPr>
        <w:pStyle w:val="Odstavecseseznamem"/>
        <w:numPr>
          <w:ilvl w:val="0"/>
          <w:numId w:val="1"/>
        </w:numPr>
      </w:pPr>
      <w:r>
        <w:t>Dotaz na skvrnu na stropě v jídelně, údajně dle žáků plíseň – šli jsme to hned po parlamentu zkontrolovat a spíše to vypadá, že do jídelny natekla voda.</w:t>
      </w:r>
    </w:p>
    <w:p w:rsidR="00C32F65" w:rsidRDefault="00C32F65" w:rsidP="00C32F65">
      <w:pPr>
        <w:pStyle w:val="Odstavecseseznamem"/>
        <w:numPr>
          <w:ilvl w:val="0"/>
          <w:numId w:val="1"/>
        </w:numPr>
      </w:pPr>
      <w:r>
        <w:t xml:space="preserve"> Dotazy ke školní jídelně – na příští zasedání je pozvána vedoucí školní jídelny paní Fleková a ta nás pozvala přímo do jídelny, nabídla se, že nám ukáže kuchyni, sklady potravin, ať žáci vědí, jak vypadá i zázemí, kde se pro ně obědy vaří</w:t>
      </w:r>
      <w:r w:rsidR="00093D49">
        <w:t>.</w:t>
      </w:r>
    </w:p>
    <w:p w:rsidR="00093D49" w:rsidRDefault="00093D49" w:rsidP="00093D49">
      <w:pPr>
        <w:pStyle w:val="Odstavecseseznamem"/>
        <w:numPr>
          <w:ilvl w:val="0"/>
          <w:numId w:val="2"/>
        </w:numPr>
      </w:pPr>
      <w:r>
        <w:t>Dotaz ohledně velikostí porci, zda jsou nějaké tabulky?</w:t>
      </w:r>
    </w:p>
    <w:p w:rsidR="00093D49" w:rsidRDefault="00093D49" w:rsidP="00093D49">
      <w:pPr>
        <w:pStyle w:val="Odstavecseseznamem"/>
        <w:numPr>
          <w:ilvl w:val="0"/>
          <w:numId w:val="2"/>
        </w:numPr>
      </w:pPr>
      <w:r>
        <w:t>Zda by bylo možné mít v nabídce 2 nápoje – šťávu a vodu?</w:t>
      </w:r>
    </w:p>
    <w:p w:rsidR="00093D49" w:rsidRDefault="00093D49" w:rsidP="00093D49">
      <w:pPr>
        <w:pStyle w:val="Odstavecseseznamem"/>
        <w:numPr>
          <w:ilvl w:val="0"/>
          <w:numId w:val="2"/>
        </w:numPr>
      </w:pPr>
      <w:r>
        <w:t>Zda by mohli mít žáci k dispozici sůl na dochucení pokrmů?</w:t>
      </w:r>
    </w:p>
    <w:p w:rsidR="00093D49" w:rsidRDefault="00093D49" w:rsidP="00093D49">
      <w:pPr>
        <w:pStyle w:val="Odstavecseseznamem"/>
        <w:numPr>
          <w:ilvl w:val="0"/>
          <w:numId w:val="2"/>
        </w:numPr>
      </w:pPr>
      <w:r>
        <w:t>Zda by se daly udělat dny jednotlivých tříd – že by daná třída mohla vybrat, jaké jídlo bude ten den ve školní jídelně – z nějaké nabídky od paní vedoucí?</w:t>
      </w:r>
    </w:p>
    <w:p w:rsidR="00093D49" w:rsidRDefault="00093D49" w:rsidP="00093D49">
      <w:pPr>
        <w:pStyle w:val="Odstavecseseznamem"/>
        <w:numPr>
          <w:ilvl w:val="0"/>
          <w:numId w:val="2"/>
        </w:numPr>
      </w:pPr>
      <w:r>
        <w:t>Dotazy předám paní Flekové a příští měsíc nám na tyto dotazy odpoví.</w:t>
      </w:r>
    </w:p>
    <w:p w:rsidR="00093D49" w:rsidRDefault="00093D49" w:rsidP="00093D49">
      <w:pPr>
        <w:pStyle w:val="Odstavecseseznamem"/>
        <w:numPr>
          <w:ilvl w:val="0"/>
          <w:numId w:val="1"/>
        </w:numPr>
      </w:pPr>
      <w:proofErr w:type="gramStart"/>
      <w:r>
        <w:t>Třída 3.A by</w:t>
      </w:r>
      <w:proofErr w:type="gramEnd"/>
      <w:r>
        <w:t xml:space="preserve"> nás také ráda pozvala do své učebny a ukázala nám, jaký herní koutek zde mají. Tento koutek prý velmi pomohl a žáci v něm rádi tráví čas o přestávkách.</w:t>
      </w:r>
    </w:p>
    <w:p w:rsidR="00093D49" w:rsidRDefault="00093D49" w:rsidP="000A3257">
      <w:pPr>
        <w:pStyle w:val="Odstavecseseznamem"/>
        <w:ind w:left="2832"/>
      </w:pPr>
    </w:p>
    <w:p w:rsidR="000A3257" w:rsidRDefault="000A3257" w:rsidP="000A3257">
      <w:pPr>
        <w:pStyle w:val="Odstavecseseznamem"/>
        <w:ind w:left="6372" w:firstLine="708"/>
      </w:pPr>
      <w:bookmarkStart w:id="0" w:name="_GoBack"/>
      <w:bookmarkEnd w:id="0"/>
      <w:r>
        <w:t xml:space="preserve">Lucie </w:t>
      </w:r>
      <w:proofErr w:type="spellStart"/>
      <w:r>
        <w:t>Nguyen</w:t>
      </w:r>
      <w:proofErr w:type="spellEnd"/>
    </w:p>
    <w:sectPr w:rsidR="000A3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B40D0"/>
    <w:multiLevelType w:val="hybridMultilevel"/>
    <w:tmpl w:val="7332C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81C33"/>
    <w:multiLevelType w:val="hybridMultilevel"/>
    <w:tmpl w:val="6F5C8280"/>
    <w:lvl w:ilvl="0" w:tplc="8CF2BC6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65"/>
    <w:rsid w:val="00093D49"/>
    <w:rsid w:val="000A3257"/>
    <w:rsid w:val="006E7DDB"/>
    <w:rsid w:val="00C3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2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2</cp:revision>
  <dcterms:created xsi:type="dcterms:W3CDTF">2019-02-11T08:26:00Z</dcterms:created>
  <dcterms:modified xsi:type="dcterms:W3CDTF">2019-02-11T08:26:00Z</dcterms:modified>
</cp:coreProperties>
</file>