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ED" w:rsidRDefault="006F4D84" w:rsidP="006F4D84">
      <w:pPr>
        <w:spacing w:before="12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13. 10. 2020</w:t>
      </w:r>
    </w:p>
    <w:p w:rsidR="00F02D4D" w:rsidRPr="006F4D84" w:rsidRDefault="00F02D4D" w:rsidP="006F4D84">
      <w:pPr>
        <w:spacing w:before="120" w:line="360" w:lineRule="auto"/>
        <w:jc w:val="center"/>
        <w:rPr>
          <w:b/>
          <w:sz w:val="32"/>
          <w:szCs w:val="32"/>
        </w:rPr>
      </w:pPr>
      <w:r w:rsidRPr="00F02D4D">
        <w:rPr>
          <w:b/>
          <w:sz w:val="32"/>
          <w:szCs w:val="32"/>
        </w:rPr>
        <w:t xml:space="preserve">VLÁDA ROZHODLA O UZAVŘENÍ ZÁKLADNÍCH ŠKOL </w:t>
      </w:r>
      <w:r>
        <w:rPr>
          <w:b/>
          <w:sz w:val="32"/>
          <w:szCs w:val="32"/>
        </w:rPr>
        <w:br/>
      </w:r>
      <w:r w:rsidRPr="00F02D4D">
        <w:rPr>
          <w:b/>
          <w:sz w:val="32"/>
          <w:szCs w:val="32"/>
        </w:rPr>
        <w:t>OD 14. 10. – 1. 11. 2020</w:t>
      </w:r>
    </w:p>
    <w:p w:rsidR="00F02D4D" w:rsidRPr="00FC6221" w:rsidRDefault="00F02D4D" w:rsidP="00E85025">
      <w:pPr>
        <w:spacing w:before="360" w:after="120" w:line="240" w:lineRule="auto"/>
        <w:jc w:val="both"/>
        <w:rPr>
          <w:b/>
          <w:caps/>
          <w:sz w:val="32"/>
          <w:szCs w:val="32"/>
        </w:rPr>
      </w:pPr>
      <w:r w:rsidRPr="00FC6221">
        <w:rPr>
          <w:b/>
          <w:caps/>
          <w:sz w:val="32"/>
          <w:szCs w:val="32"/>
        </w:rPr>
        <w:t xml:space="preserve">Vážení rodiče, milí žáci a děti, </w:t>
      </w:r>
    </w:p>
    <w:p w:rsidR="00FC6221" w:rsidRPr="00FC6221" w:rsidRDefault="00FC6221" w:rsidP="00E85025">
      <w:pPr>
        <w:spacing w:before="120" w:after="120" w:line="240" w:lineRule="auto"/>
        <w:ind w:right="708"/>
        <w:jc w:val="both"/>
        <w:rPr>
          <w:b/>
          <w:caps/>
          <w:sz w:val="32"/>
          <w:szCs w:val="32"/>
        </w:rPr>
      </w:pPr>
      <w:r w:rsidRPr="00FC6221">
        <w:rPr>
          <w:b/>
          <w:caps/>
          <w:sz w:val="32"/>
          <w:szCs w:val="32"/>
        </w:rPr>
        <w:t xml:space="preserve">Od </w:t>
      </w:r>
      <w:r>
        <w:rPr>
          <w:b/>
          <w:caps/>
          <w:sz w:val="32"/>
          <w:szCs w:val="32"/>
        </w:rPr>
        <w:t xml:space="preserve">14. 10. 2020 </w:t>
      </w:r>
      <w:r w:rsidRPr="00FC6221">
        <w:rPr>
          <w:b/>
          <w:caps/>
          <w:sz w:val="32"/>
          <w:szCs w:val="32"/>
        </w:rPr>
        <w:t>je uzavřen provoz školy</w:t>
      </w:r>
      <w:r w:rsidR="0002330C">
        <w:rPr>
          <w:b/>
          <w:caps/>
          <w:sz w:val="32"/>
          <w:szCs w:val="32"/>
        </w:rPr>
        <w:t xml:space="preserve"> </w:t>
      </w:r>
      <w:r w:rsidRPr="00FC6221">
        <w:rPr>
          <w:b/>
          <w:caps/>
          <w:sz w:val="32"/>
          <w:szCs w:val="32"/>
        </w:rPr>
        <w:t xml:space="preserve">i školní družiny. </w:t>
      </w:r>
    </w:p>
    <w:p w:rsidR="00FC6221" w:rsidRDefault="00FC6221" w:rsidP="00E85025">
      <w:pPr>
        <w:spacing w:before="120" w:after="120" w:line="240" w:lineRule="auto"/>
        <w:ind w:right="708"/>
        <w:jc w:val="both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Výuka bude probíhat</w:t>
      </w:r>
      <w:r w:rsidRPr="00FC6221">
        <w:rPr>
          <w:b/>
          <w:caps/>
          <w:sz w:val="32"/>
          <w:szCs w:val="32"/>
        </w:rPr>
        <w:t xml:space="preserve"> distančně v přípravné třídě, </w:t>
      </w:r>
      <w:r>
        <w:rPr>
          <w:b/>
          <w:caps/>
          <w:sz w:val="32"/>
          <w:szCs w:val="32"/>
        </w:rPr>
        <w:br/>
      </w:r>
      <w:r w:rsidRPr="00FC6221">
        <w:rPr>
          <w:b/>
          <w:caps/>
          <w:sz w:val="32"/>
          <w:szCs w:val="32"/>
        </w:rPr>
        <w:t xml:space="preserve">na 1. st. </w:t>
      </w:r>
      <w:r>
        <w:rPr>
          <w:b/>
          <w:caps/>
          <w:sz w:val="32"/>
          <w:szCs w:val="32"/>
        </w:rPr>
        <w:t xml:space="preserve">i na 2. st. ZŠ. </w:t>
      </w:r>
    </w:p>
    <w:p w:rsidR="006F4D84" w:rsidRDefault="00FC6221" w:rsidP="00D84FAB">
      <w:pPr>
        <w:spacing w:before="240" w:after="120" w:line="240" w:lineRule="auto"/>
        <w:ind w:right="708"/>
        <w:jc w:val="both"/>
        <w:rPr>
          <w:b/>
          <w:caps/>
          <w:color w:val="FF0000"/>
          <w:sz w:val="32"/>
          <w:szCs w:val="32"/>
        </w:rPr>
      </w:pPr>
      <w:r w:rsidRPr="006F4D84">
        <w:rPr>
          <w:b/>
          <w:caps/>
          <w:color w:val="FF0000"/>
          <w:sz w:val="32"/>
          <w:szCs w:val="32"/>
        </w:rPr>
        <w:t>Distanční výuka je povinná</w:t>
      </w:r>
      <w:r>
        <w:rPr>
          <w:b/>
          <w:caps/>
          <w:sz w:val="32"/>
          <w:szCs w:val="32"/>
        </w:rPr>
        <w:t xml:space="preserve">, probíhá ve formě </w:t>
      </w:r>
      <w:r w:rsidRPr="00FC6221">
        <w:rPr>
          <w:b/>
          <w:caps/>
          <w:color w:val="FF0000"/>
          <w:sz w:val="32"/>
          <w:szCs w:val="32"/>
        </w:rPr>
        <w:t xml:space="preserve">offline </w:t>
      </w:r>
      <w:r w:rsidR="006F4D84">
        <w:rPr>
          <w:b/>
          <w:caps/>
          <w:color w:val="FF0000"/>
          <w:sz w:val="32"/>
          <w:szCs w:val="32"/>
        </w:rPr>
        <w:br/>
        <w:t xml:space="preserve">A ONLINE. </w:t>
      </w:r>
      <w:r w:rsidR="00F62545">
        <w:rPr>
          <w:b/>
          <w:caps/>
          <w:sz w:val="32"/>
          <w:szCs w:val="32"/>
        </w:rPr>
        <w:t>PROČTĚTE SI ŠKOLNÍ ŘÁD, BOD 1.3.4 – oRGANIZACE DISTANČNÍ VÝUKY.</w:t>
      </w:r>
    </w:p>
    <w:p w:rsidR="00FC6221" w:rsidRDefault="006F4D84" w:rsidP="00E85025">
      <w:pPr>
        <w:spacing w:before="120" w:after="120" w:line="240" w:lineRule="auto"/>
        <w:ind w:right="708"/>
        <w:jc w:val="both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rozvrh ONLINE HODIN</w:t>
      </w:r>
      <w:r w:rsidR="00FC6221" w:rsidRPr="00FC6221">
        <w:rPr>
          <w:b/>
          <w:caps/>
          <w:sz w:val="32"/>
          <w:szCs w:val="32"/>
        </w:rPr>
        <w:t xml:space="preserve"> je uložen na www stránkách školy.  </w:t>
      </w:r>
      <w:r w:rsidR="00FC6221">
        <w:rPr>
          <w:b/>
          <w:caps/>
          <w:sz w:val="32"/>
          <w:szCs w:val="32"/>
        </w:rPr>
        <w:t xml:space="preserve">NEÚČAST </w:t>
      </w:r>
      <w:r>
        <w:rPr>
          <w:b/>
          <w:caps/>
          <w:sz w:val="32"/>
          <w:szCs w:val="32"/>
        </w:rPr>
        <w:t xml:space="preserve">NA TĚCHTO HODINÁCH </w:t>
      </w:r>
      <w:r w:rsidR="00FC6221">
        <w:rPr>
          <w:b/>
          <w:caps/>
          <w:sz w:val="32"/>
          <w:szCs w:val="32"/>
        </w:rPr>
        <w:t xml:space="preserve">JE NUTNÉ OMLUVIT. </w:t>
      </w:r>
    </w:p>
    <w:p w:rsidR="00FC6221" w:rsidRDefault="00FC6221" w:rsidP="00E85025">
      <w:pPr>
        <w:spacing w:before="120" w:after="120" w:line="240" w:lineRule="auto"/>
        <w:ind w:right="708"/>
        <w:jc w:val="both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jE DŮLEŽITÁ ZPĚTNÁ VAZBA, </w:t>
      </w:r>
      <w:r w:rsidR="006F4D84">
        <w:rPr>
          <w:b/>
          <w:caps/>
          <w:sz w:val="32"/>
          <w:szCs w:val="32"/>
        </w:rPr>
        <w:t xml:space="preserve">KOMUNIKUJTE S VYUČUJÍCÍMI PŘES GOOGLE CLASSROOM, BAKALÁŘE, PRAC. MAILY UČITELŮ. </w:t>
      </w:r>
      <w:r>
        <w:rPr>
          <w:b/>
          <w:caps/>
          <w:sz w:val="32"/>
          <w:szCs w:val="32"/>
        </w:rPr>
        <w:t xml:space="preserve"> </w:t>
      </w:r>
    </w:p>
    <w:p w:rsidR="00B20C6D" w:rsidRPr="00B20C6D" w:rsidRDefault="00B20C6D" w:rsidP="00D84FAB">
      <w:pPr>
        <w:spacing w:before="240" w:after="120" w:line="240" w:lineRule="auto"/>
        <w:ind w:right="708"/>
        <w:jc w:val="both"/>
        <w:rPr>
          <w:b/>
          <w:caps/>
          <w:sz w:val="32"/>
          <w:szCs w:val="32"/>
        </w:rPr>
      </w:pPr>
      <w:r>
        <w:rPr>
          <w:b/>
          <w:caps/>
          <w:color w:val="FF0000"/>
          <w:sz w:val="32"/>
          <w:szCs w:val="32"/>
        </w:rPr>
        <w:t xml:space="preserve">PODZIMNÍ PRÁZDNINY JSOU PRODLOUŽENÉ – OD 26. – 30. 10. 2020, </w:t>
      </w:r>
      <w:r w:rsidRPr="00B20C6D">
        <w:rPr>
          <w:b/>
          <w:caps/>
          <w:sz w:val="32"/>
          <w:szCs w:val="32"/>
        </w:rPr>
        <w:t xml:space="preserve">V TÉTO DOBĚ NEBUDE PROBÍHAT DISTANČNÍ VÝUKA, BUDE UZAVŘENA ŠK. JÍDELNA I ŠK. DRUŽINA. </w:t>
      </w:r>
    </w:p>
    <w:p w:rsidR="006F4D84" w:rsidRPr="005F02ED" w:rsidRDefault="006F4D84" w:rsidP="00D84FAB">
      <w:pPr>
        <w:spacing w:before="240" w:after="120" w:line="240" w:lineRule="auto"/>
        <w:ind w:right="708"/>
        <w:jc w:val="both"/>
        <w:rPr>
          <w:b/>
          <w:caps/>
          <w:color w:val="FF0000"/>
          <w:sz w:val="32"/>
          <w:szCs w:val="32"/>
        </w:rPr>
      </w:pPr>
      <w:r w:rsidRPr="005F02ED">
        <w:rPr>
          <w:b/>
          <w:caps/>
          <w:color w:val="FF0000"/>
          <w:sz w:val="32"/>
          <w:szCs w:val="32"/>
        </w:rPr>
        <w:t xml:space="preserve">úŘEDNÍ DNY – PONDĚLÍ A STŘEDA OD 8:00 – 13:00. </w:t>
      </w:r>
    </w:p>
    <w:p w:rsidR="005F02ED" w:rsidRDefault="006F4D84" w:rsidP="005F02ED">
      <w:pPr>
        <w:spacing w:before="120" w:after="120" w:line="240" w:lineRule="auto"/>
        <w:ind w:right="708"/>
        <w:jc w:val="both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NA OŠETŘOVNÉ MAJÍ NÁROK DĚTI, ŽÁCI DO 10 LET VĚKU. </w:t>
      </w:r>
      <w:r w:rsidR="00E85025">
        <w:rPr>
          <w:b/>
          <w:caps/>
          <w:sz w:val="32"/>
          <w:szCs w:val="32"/>
        </w:rPr>
        <w:t xml:space="preserve">dLE INFORMACÍ Z ossz BUDE </w:t>
      </w:r>
      <w:r w:rsidR="000D59D7">
        <w:rPr>
          <w:b/>
          <w:caps/>
          <w:sz w:val="32"/>
          <w:szCs w:val="32"/>
        </w:rPr>
        <w:t>stačit ČESTNÉ</w:t>
      </w:r>
      <w:r w:rsidR="00E85025">
        <w:rPr>
          <w:b/>
          <w:caps/>
          <w:sz w:val="32"/>
          <w:szCs w:val="32"/>
        </w:rPr>
        <w:t xml:space="preserve"> PROHLÁŠENÍ A NE POTVRZENÍ ZE ŠKOLY, SLEDUJTE STRÁNKY čssz ČI mpsv. </w:t>
      </w:r>
    </w:p>
    <w:p w:rsidR="00AD35EC" w:rsidRPr="00D84FAB" w:rsidRDefault="00AD35EC" w:rsidP="00D84FAB">
      <w:pPr>
        <w:rPr>
          <w:rStyle w:val="Siln"/>
          <w:rFonts w:eastAsia="Times New Roman" w:cstheme="minorHAnsi"/>
          <w:caps/>
          <w:color w:val="FF0000"/>
          <w:sz w:val="32"/>
          <w:szCs w:val="24"/>
          <w:lang w:eastAsia="cs-CZ"/>
        </w:rPr>
      </w:pPr>
      <w:r>
        <w:rPr>
          <w:rStyle w:val="Siln"/>
          <w:rFonts w:cstheme="minorHAnsi"/>
          <w:caps/>
          <w:color w:val="FF0000"/>
          <w:sz w:val="32"/>
        </w:rPr>
        <w:t xml:space="preserve">ŠKOLNÍ DRUŽINA </w:t>
      </w:r>
    </w:p>
    <w:p w:rsidR="00A459D3" w:rsidRDefault="00AD35EC" w:rsidP="00EC6739">
      <w:pPr>
        <w:tabs>
          <w:tab w:val="left" w:pos="8505"/>
          <w:tab w:val="left" w:pos="8647"/>
        </w:tabs>
        <w:ind w:right="710"/>
        <w:jc w:val="both"/>
        <w:rPr>
          <w:rStyle w:val="Siln"/>
          <w:rFonts w:cstheme="minorHAnsi"/>
          <w:caps/>
          <w:sz w:val="32"/>
        </w:rPr>
      </w:pPr>
      <w:r w:rsidRPr="00AD35EC">
        <w:rPr>
          <w:rStyle w:val="Siln"/>
          <w:rFonts w:cstheme="minorHAnsi"/>
          <w:caps/>
          <w:sz w:val="32"/>
        </w:rPr>
        <w:t xml:space="preserve">pro vás a vaše děti připraví hru, které se můžete, ale nemusíte zúčastnit. sledujte www stránky – školní družina. </w:t>
      </w:r>
    </w:p>
    <w:p w:rsidR="00D84FAB" w:rsidRDefault="00D84FAB">
      <w:pPr>
        <w:rPr>
          <w:rStyle w:val="Siln"/>
          <w:rFonts w:cstheme="minorHAnsi"/>
          <w:caps/>
          <w:color w:val="FF0000"/>
          <w:sz w:val="32"/>
        </w:rPr>
      </w:pPr>
      <w:r>
        <w:rPr>
          <w:rStyle w:val="Siln"/>
          <w:rFonts w:cstheme="minorHAnsi"/>
          <w:caps/>
          <w:color w:val="FF0000"/>
          <w:sz w:val="32"/>
        </w:rPr>
        <w:br w:type="page"/>
      </w:r>
    </w:p>
    <w:p w:rsidR="00A459D3" w:rsidRPr="0002330C" w:rsidRDefault="00A459D3" w:rsidP="00A459D3">
      <w:pPr>
        <w:spacing w:before="360"/>
        <w:rPr>
          <w:rFonts w:cstheme="minorHAnsi"/>
          <w:b/>
          <w:bCs/>
          <w:caps/>
          <w:color w:val="FF0000"/>
          <w:sz w:val="32"/>
          <w:szCs w:val="24"/>
        </w:rPr>
      </w:pPr>
      <w:r>
        <w:rPr>
          <w:rStyle w:val="Siln"/>
          <w:rFonts w:cstheme="minorHAnsi"/>
          <w:caps/>
          <w:color w:val="FF0000"/>
          <w:sz w:val="32"/>
        </w:rPr>
        <w:lastRenderedPageBreak/>
        <w:t>školní jídelna</w:t>
      </w:r>
    </w:p>
    <w:p w:rsidR="00EC6739" w:rsidRDefault="00A459D3" w:rsidP="00A459D3">
      <w:pPr>
        <w:pStyle w:val="Normlnweb"/>
        <w:spacing w:before="120" w:beforeAutospacing="0" w:after="240" w:afterAutospacing="0"/>
        <w:ind w:right="708"/>
        <w:jc w:val="both"/>
        <w:rPr>
          <w:rFonts w:asciiTheme="minorHAnsi" w:hAnsiTheme="minorHAnsi" w:cstheme="minorHAnsi"/>
          <w:b/>
          <w:caps/>
          <w:sz w:val="32"/>
        </w:rPr>
      </w:pPr>
      <w:r w:rsidRPr="0002330C">
        <w:rPr>
          <w:rFonts w:asciiTheme="minorHAnsi" w:hAnsiTheme="minorHAnsi" w:cstheme="minorHAnsi"/>
          <w:b/>
          <w:caps/>
          <w:sz w:val="32"/>
        </w:rPr>
        <w:t xml:space="preserve">Provoz školních jídelen není zakázán, ale musí </w:t>
      </w:r>
      <w:r w:rsidR="00EC6739" w:rsidRPr="0002330C">
        <w:rPr>
          <w:rFonts w:asciiTheme="minorHAnsi" w:hAnsiTheme="minorHAnsi" w:cstheme="minorHAnsi"/>
          <w:b/>
          <w:caps/>
          <w:sz w:val="32"/>
        </w:rPr>
        <w:t>se</w:t>
      </w:r>
      <w:r w:rsidR="00EC6739" w:rsidRPr="0002330C">
        <w:rPr>
          <w:rFonts w:asciiTheme="minorHAnsi" w:hAnsiTheme="minorHAnsi" w:cstheme="minorHAnsi"/>
          <w:b/>
          <w:caps/>
          <w:sz w:val="32"/>
        </w:rPr>
        <w:t xml:space="preserve"> </w:t>
      </w:r>
      <w:r w:rsidRPr="0002330C">
        <w:rPr>
          <w:rFonts w:asciiTheme="minorHAnsi" w:hAnsiTheme="minorHAnsi" w:cstheme="minorHAnsi"/>
          <w:b/>
          <w:caps/>
          <w:sz w:val="32"/>
        </w:rPr>
        <w:t xml:space="preserve">řídit pravidly pro provoz stravovacích služeb, jak uvádí usnesení vlády o přijetí krizového opatření. Především se jedná o </w:t>
      </w:r>
      <w:r w:rsidR="00EC6739">
        <w:rPr>
          <w:rFonts w:asciiTheme="minorHAnsi" w:hAnsiTheme="minorHAnsi" w:cstheme="minorHAnsi"/>
          <w:b/>
          <w:caps/>
          <w:sz w:val="32"/>
        </w:rPr>
        <w:t xml:space="preserve">nošení roušek, dodržování hygieny, rozestupy. </w:t>
      </w:r>
    </w:p>
    <w:p w:rsidR="00A459D3" w:rsidRDefault="00A459D3" w:rsidP="00A459D3">
      <w:pPr>
        <w:pStyle w:val="Normlnweb"/>
        <w:spacing w:before="120" w:beforeAutospacing="0" w:after="240" w:afterAutospacing="0"/>
        <w:ind w:right="708"/>
        <w:jc w:val="both"/>
        <w:rPr>
          <w:rFonts w:asciiTheme="minorHAnsi" w:hAnsiTheme="minorHAnsi" w:cstheme="minorHAnsi"/>
          <w:b/>
          <w:caps/>
          <w:sz w:val="32"/>
        </w:rPr>
      </w:pPr>
      <w:r w:rsidRPr="0002330C">
        <w:rPr>
          <w:rFonts w:asciiTheme="minorHAnsi" w:hAnsiTheme="minorHAnsi" w:cstheme="minorHAnsi"/>
          <w:b/>
          <w:caps/>
          <w:sz w:val="32"/>
        </w:rPr>
        <w:t>mezi skupinkami osob musí</w:t>
      </w:r>
      <w:r w:rsidR="000D59D7">
        <w:rPr>
          <w:rFonts w:asciiTheme="minorHAnsi" w:hAnsiTheme="minorHAnsi" w:cstheme="minorHAnsi"/>
          <w:b/>
          <w:caps/>
          <w:sz w:val="32"/>
        </w:rPr>
        <w:t xml:space="preserve"> být rozestup minimálně 2 metry</w:t>
      </w:r>
      <w:r w:rsidRPr="0002330C">
        <w:rPr>
          <w:rFonts w:asciiTheme="minorHAnsi" w:hAnsiTheme="minorHAnsi" w:cstheme="minorHAnsi"/>
          <w:b/>
          <w:caps/>
          <w:sz w:val="32"/>
        </w:rPr>
        <w:t xml:space="preserve"> a současně nemůže být ve školní jídelně více osob, než je míst k sezení (jinými slovy není možné, aby čekali žáci v řadě v jídelně na to, dokud se neuvolní místo u stolu).</w:t>
      </w:r>
    </w:p>
    <w:p w:rsidR="00A459D3" w:rsidRPr="00B20C6D" w:rsidRDefault="00A459D3" w:rsidP="000D59D7">
      <w:pPr>
        <w:widowControl w:val="0"/>
        <w:spacing w:before="240" w:after="0" w:line="240" w:lineRule="auto"/>
        <w:ind w:right="708"/>
        <w:jc w:val="both"/>
        <w:rPr>
          <w:rFonts w:eastAsia="Times New Roman" w:cstheme="minorHAnsi"/>
          <w:b/>
          <w:caps/>
          <w:color w:val="FF0000"/>
          <w:sz w:val="32"/>
          <w:szCs w:val="32"/>
          <w:lang w:eastAsia="cs-CZ"/>
        </w:rPr>
      </w:pPr>
      <w:r w:rsidRPr="00B20C6D">
        <w:rPr>
          <w:rFonts w:eastAsia="Times New Roman" w:cstheme="minorHAnsi"/>
          <w:b/>
          <w:caps/>
          <w:color w:val="FF0000"/>
          <w:sz w:val="32"/>
          <w:szCs w:val="32"/>
          <w:lang w:eastAsia="cs-CZ"/>
        </w:rPr>
        <w:t xml:space="preserve">Obědy se vydávají od 11:30 do 14:00 hodin. </w:t>
      </w:r>
    </w:p>
    <w:p w:rsidR="00A459D3" w:rsidRPr="00B20C6D" w:rsidRDefault="00A459D3" w:rsidP="00A459D3">
      <w:pPr>
        <w:widowControl w:val="0"/>
        <w:spacing w:before="120" w:after="0" w:line="240" w:lineRule="auto"/>
        <w:ind w:right="708"/>
        <w:jc w:val="both"/>
        <w:rPr>
          <w:rFonts w:eastAsia="Times New Roman" w:cstheme="minorHAnsi"/>
          <w:b/>
          <w:caps/>
          <w:sz w:val="32"/>
          <w:szCs w:val="32"/>
          <w:lang w:eastAsia="cs-CZ"/>
        </w:rPr>
      </w:pPr>
      <w:r w:rsidRPr="00B20C6D">
        <w:rPr>
          <w:rFonts w:eastAsia="Times New Roman" w:cstheme="minorHAnsi"/>
          <w:b/>
          <w:caps/>
          <w:sz w:val="32"/>
          <w:szCs w:val="32"/>
          <w:lang w:eastAsia="cs-CZ"/>
        </w:rPr>
        <w:t xml:space="preserve">Výdej jídla do jídlonosiče se </w:t>
      </w:r>
      <w:r>
        <w:rPr>
          <w:rFonts w:eastAsia="Times New Roman" w:cstheme="minorHAnsi"/>
          <w:b/>
          <w:caps/>
          <w:sz w:val="32"/>
          <w:szCs w:val="32"/>
          <w:lang w:eastAsia="cs-CZ"/>
        </w:rPr>
        <w:t xml:space="preserve">provádí v době </w:t>
      </w:r>
      <w:r>
        <w:rPr>
          <w:rFonts w:eastAsia="Times New Roman" w:cstheme="minorHAnsi"/>
          <w:b/>
          <w:caps/>
          <w:sz w:val="32"/>
          <w:szCs w:val="32"/>
          <w:lang w:eastAsia="cs-CZ"/>
        </w:rPr>
        <w:br/>
        <w:t xml:space="preserve">od 11:00 – 11:30. </w:t>
      </w:r>
    </w:p>
    <w:p w:rsidR="00A459D3" w:rsidRPr="00B20C6D" w:rsidRDefault="00A459D3" w:rsidP="00A459D3">
      <w:pPr>
        <w:widowControl w:val="0"/>
        <w:spacing w:before="120" w:after="0" w:line="240" w:lineRule="auto"/>
        <w:ind w:right="708"/>
        <w:jc w:val="both"/>
        <w:rPr>
          <w:rFonts w:eastAsia="Times New Roman" w:cstheme="minorHAnsi"/>
          <w:b/>
          <w:caps/>
          <w:sz w:val="32"/>
          <w:szCs w:val="32"/>
          <w:lang w:eastAsia="cs-CZ"/>
        </w:rPr>
      </w:pPr>
      <w:r w:rsidRPr="00B20C6D">
        <w:rPr>
          <w:rFonts w:eastAsia="Times New Roman" w:cstheme="minorHAnsi"/>
          <w:b/>
          <w:caps/>
          <w:sz w:val="32"/>
          <w:szCs w:val="32"/>
          <w:lang w:eastAsia="cs-CZ"/>
        </w:rPr>
        <w:t>a je možné ho vydat jen osobě, které nebyla nařízena karanténa.</w:t>
      </w:r>
    </w:p>
    <w:p w:rsidR="00A459D3" w:rsidRDefault="000D59D7" w:rsidP="00A459D3">
      <w:pPr>
        <w:pStyle w:val="Normlnweb"/>
        <w:spacing w:before="120" w:beforeAutospacing="0" w:after="240" w:afterAutospacing="0"/>
        <w:ind w:right="708"/>
        <w:jc w:val="both"/>
        <w:rPr>
          <w:rFonts w:asciiTheme="minorHAnsi" w:hAnsiTheme="minorHAnsi" w:cstheme="minorHAnsi"/>
          <w:b/>
          <w:caps/>
          <w:color w:val="FF0000"/>
          <w:sz w:val="32"/>
        </w:rPr>
      </w:pPr>
      <w:r>
        <w:rPr>
          <w:rFonts w:asciiTheme="minorHAnsi" w:hAnsiTheme="minorHAnsi" w:cstheme="minorHAnsi"/>
          <w:b/>
          <w:caps/>
          <w:color w:val="FF0000"/>
          <w:sz w:val="32"/>
        </w:rPr>
        <w:t xml:space="preserve">odhlášení obědů nebude tudíž provedeno automaticky, musíte provést sami </w:t>
      </w:r>
      <w:r w:rsidR="00A459D3">
        <w:rPr>
          <w:rFonts w:asciiTheme="minorHAnsi" w:hAnsiTheme="minorHAnsi" w:cstheme="minorHAnsi"/>
          <w:b/>
          <w:caps/>
          <w:color w:val="FF0000"/>
          <w:sz w:val="32"/>
        </w:rPr>
        <w:t xml:space="preserve">na </w:t>
      </w:r>
      <w:proofErr w:type="gramStart"/>
      <w:r w:rsidR="00A459D3">
        <w:rPr>
          <w:rFonts w:asciiTheme="minorHAnsi" w:hAnsiTheme="minorHAnsi" w:cstheme="minorHAnsi"/>
          <w:b/>
          <w:caps/>
          <w:color w:val="FF0000"/>
          <w:sz w:val="32"/>
        </w:rPr>
        <w:t>www.</w:t>
      </w:r>
      <w:r w:rsidR="00A459D3" w:rsidRPr="00AD35EC">
        <w:rPr>
          <w:rFonts w:asciiTheme="minorHAnsi" w:hAnsiTheme="minorHAnsi" w:cstheme="minorHAnsi"/>
          <w:b/>
          <w:caps/>
          <w:color w:val="FF0000"/>
          <w:sz w:val="32"/>
        </w:rPr>
        <w:t>strava</w:t>
      </w:r>
      <w:proofErr w:type="gramEnd"/>
      <w:r w:rsidR="00A459D3" w:rsidRPr="00AD35EC">
        <w:rPr>
          <w:rFonts w:asciiTheme="minorHAnsi" w:hAnsiTheme="minorHAnsi" w:cstheme="minorHAnsi"/>
          <w:b/>
          <w:caps/>
          <w:color w:val="FF0000"/>
          <w:sz w:val="32"/>
        </w:rPr>
        <w:t xml:space="preserve">.cz do 14. 10. 2020, 8:00 h. </w:t>
      </w:r>
    </w:p>
    <w:p w:rsidR="00D84FAB" w:rsidRPr="00AD35EC" w:rsidRDefault="00D84FAB" w:rsidP="00D84FAB">
      <w:pPr>
        <w:pStyle w:val="Normlnweb"/>
        <w:spacing w:before="120" w:beforeAutospacing="0" w:after="120" w:afterAutospacing="0"/>
        <w:ind w:right="708"/>
        <w:jc w:val="both"/>
        <w:rPr>
          <w:rFonts w:asciiTheme="minorHAnsi" w:hAnsiTheme="minorHAnsi" w:cstheme="minorHAnsi"/>
          <w:b/>
          <w:caps/>
          <w:color w:val="FF0000"/>
          <w:sz w:val="32"/>
        </w:rPr>
      </w:pPr>
      <w:r>
        <w:rPr>
          <w:rFonts w:asciiTheme="minorHAnsi" w:hAnsiTheme="minorHAnsi" w:cstheme="minorHAnsi"/>
          <w:b/>
          <w:caps/>
          <w:color w:val="FF0000"/>
          <w:sz w:val="32"/>
        </w:rPr>
        <w:t>zpráva zřizovatele pro rodiče pracujících v IZS</w:t>
      </w:r>
    </w:p>
    <w:p w:rsidR="00D84FAB" w:rsidRPr="00D84FAB" w:rsidRDefault="00D84FAB" w:rsidP="00D84FAB">
      <w:pPr>
        <w:spacing w:after="0"/>
        <w:jc w:val="both"/>
        <w:rPr>
          <w:b/>
          <w:bCs/>
          <w:caps/>
          <w:sz w:val="32"/>
        </w:rPr>
      </w:pPr>
      <w:r w:rsidRPr="00D84FAB">
        <w:rPr>
          <w:b/>
          <w:caps/>
          <w:sz w:val="32"/>
        </w:rPr>
        <w:t>S</w:t>
      </w:r>
      <w:r w:rsidRPr="00D84FAB">
        <w:rPr>
          <w:b/>
          <w:caps/>
          <w:sz w:val="32"/>
        </w:rPr>
        <w:t xml:space="preserve">dělujeme Vám tímto, že bylo dnes rozhodnuto o tom, </w:t>
      </w:r>
      <w:r>
        <w:rPr>
          <w:b/>
          <w:caps/>
          <w:sz w:val="32"/>
        </w:rPr>
        <w:br/>
      </w:r>
      <w:bookmarkStart w:id="0" w:name="_GoBack"/>
      <w:bookmarkEnd w:id="0"/>
      <w:r w:rsidRPr="00D84FAB">
        <w:rPr>
          <w:b/>
          <w:caps/>
          <w:sz w:val="32"/>
        </w:rPr>
        <w:t>že v souladu s usnesením vlády ČR ze dne 12.</w:t>
      </w:r>
      <w:r w:rsidRPr="00D84FAB">
        <w:rPr>
          <w:b/>
          <w:caps/>
          <w:sz w:val="32"/>
        </w:rPr>
        <w:t xml:space="preserve"> </w:t>
      </w:r>
      <w:r w:rsidRPr="00D84FAB">
        <w:rPr>
          <w:b/>
          <w:caps/>
          <w:sz w:val="32"/>
        </w:rPr>
        <w:t>října 2020 č. 1</w:t>
      </w:r>
      <w:r w:rsidRPr="00D84FAB">
        <w:rPr>
          <w:b/>
          <w:caps/>
          <w:sz w:val="32"/>
        </w:rPr>
        <w:t>033, byla jako „ škola určená “</w:t>
      </w:r>
      <w:r w:rsidRPr="00D84FAB">
        <w:rPr>
          <w:b/>
          <w:caps/>
          <w:sz w:val="32"/>
        </w:rPr>
        <w:t xml:space="preserve">,  pro děti zaměstnanců IZS stanovených v tomto usnesení, vybrána </w:t>
      </w:r>
      <w:r w:rsidRPr="00D84FAB">
        <w:rPr>
          <w:b/>
          <w:bCs/>
          <w:caps/>
          <w:sz w:val="32"/>
        </w:rPr>
        <w:t>ZŠ Školní 1480 (část školy v ul. Beethovenova), Chomutov</w:t>
      </w:r>
      <w:r w:rsidRPr="00D84FAB">
        <w:rPr>
          <w:b/>
          <w:caps/>
          <w:sz w:val="32"/>
        </w:rPr>
        <w:t xml:space="preserve">. Péče o děti bude zajištěna v časovém rozmezí od </w:t>
      </w:r>
      <w:r w:rsidRPr="00D84FAB">
        <w:rPr>
          <w:b/>
          <w:bCs/>
          <w:caps/>
          <w:sz w:val="32"/>
        </w:rPr>
        <w:t>6.00 -18.30 hod</w:t>
      </w:r>
      <w:r w:rsidRPr="00D84FAB">
        <w:rPr>
          <w:b/>
          <w:bCs/>
          <w:caps/>
          <w:sz w:val="32"/>
        </w:rPr>
        <w:t xml:space="preserve">. </w:t>
      </w:r>
    </w:p>
    <w:p w:rsidR="00A459D3" w:rsidRDefault="00A459D3" w:rsidP="00A459D3">
      <w:pPr>
        <w:spacing w:before="120" w:after="120" w:line="240" w:lineRule="auto"/>
        <w:ind w:right="708"/>
        <w:jc w:val="both"/>
        <w:rPr>
          <w:b/>
          <w:caps/>
          <w:sz w:val="32"/>
          <w:szCs w:val="32"/>
        </w:rPr>
      </w:pPr>
    </w:p>
    <w:p w:rsidR="00A459D3" w:rsidRDefault="00A459D3" w:rsidP="00D84FAB">
      <w:pPr>
        <w:spacing w:after="120" w:line="240" w:lineRule="auto"/>
        <w:ind w:right="708"/>
        <w:jc w:val="both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SPOLU TO ZVLÁDNEME. OPATRUJTE SE. </w:t>
      </w:r>
      <w:r w:rsidR="000D59D7" w:rsidRPr="000D59D7">
        <w:rPr>
          <w:b/>
          <w:caps/>
          <w:sz w:val="32"/>
          <w:szCs w:val="32"/>
        </w:rPr>
        <w:sym w:font="Wingdings" w:char="F04A"/>
      </w:r>
      <w:r w:rsidR="000D59D7">
        <w:rPr>
          <w:b/>
          <w:caps/>
          <w:sz w:val="32"/>
          <w:szCs w:val="32"/>
        </w:rPr>
        <w:t xml:space="preserve"> </w:t>
      </w:r>
    </w:p>
    <w:p w:rsidR="00A459D3" w:rsidRDefault="00A459D3" w:rsidP="00D84FAB">
      <w:pPr>
        <w:spacing w:before="120" w:after="0" w:line="240" w:lineRule="auto"/>
        <w:ind w:right="708"/>
        <w:jc w:val="both"/>
        <w:rPr>
          <w:b/>
          <w:caps/>
          <w:sz w:val="32"/>
          <w:szCs w:val="32"/>
        </w:rPr>
      </w:pPr>
    </w:p>
    <w:p w:rsidR="00A459D3" w:rsidRPr="006F4D84" w:rsidRDefault="00A459D3" w:rsidP="00D84FAB">
      <w:pPr>
        <w:spacing w:before="120" w:after="120" w:line="240" w:lineRule="auto"/>
        <w:ind w:right="708"/>
        <w:jc w:val="right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mGR. iVANA dUDKOVÁ, ŘEDITELKA ŠKOLY</w:t>
      </w:r>
    </w:p>
    <w:sectPr w:rsidR="00A459D3" w:rsidRPr="006F4D84" w:rsidSect="00EC673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84334"/>
    <w:multiLevelType w:val="hybridMultilevel"/>
    <w:tmpl w:val="6B0E52A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4D"/>
    <w:rsid w:val="0002330C"/>
    <w:rsid w:val="000D59D7"/>
    <w:rsid w:val="003F2945"/>
    <w:rsid w:val="005F02ED"/>
    <w:rsid w:val="006F4D84"/>
    <w:rsid w:val="007965A6"/>
    <w:rsid w:val="00836FAF"/>
    <w:rsid w:val="00A459D3"/>
    <w:rsid w:val="00AD35EC"/>
    <w:rsid w:val="00B20C6D"/>
    <w:rsid w:val="00D84FAB"/>
    <w:rsid w:val="00E85025"/>
    <w:rsid w:val="00EC6739"/>
    <w:rsid w:val="00F02D4D"/>
    <w:rsid w:val="00F62545"/>
    <w:rsid w:val="00FC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8FC5"/>
  <w15:chartTrackingRefBased/>
  <w15:docId w15:val="{8DE0BFA7-E610-4C6C-B8EC-31F28289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3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30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02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2330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23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Dudková Ivana</dc:creator>
  <cp:keywords/>
  <dc:description/>
  <cp:lastModifiedBy>Dudková Ivana</cp:lastModifiedBy>
  <cp:revision>11</cp:revision>
  <cp:lastPrinted>2020-10-13T10:57:00Z</cp:lastPrinted>
  <dcterms:created xsi:type="dcterms:W3CDTF">2020-10-13T06:58:00Z</dcterms:created>
  <dcterms:modified xsi:type="dcterms:W3CDTF">2020-10-13T11:03:00Z</dcterms:modified>
</cp:coreProperties>
</file>