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28" w:rsidRDefault="009D2828" w:rsidP="004842BA">
      <w:pPr>
        <w:jc w:val="both"/>
        <w:rPr>
          <w:b/>
        </w:rPr>
      </w:pPr>
      <w:r>
        <w:rPr>
          <w:b/>
        </w:rPr>
        <w:t>28. 2. 2021</w:t>
      </w:r>
    </w:p>
    <w:p w:rsidR="009D2828" w:rsidRDefault="009D2828" w:rsidP="004842BA">
      <w:pPr>
        <w:jc w:val="both"/>
        <w:rPr>
          <w:b/>
        </w:rPr>
      </w:pPr>
    </w:p>
    <w:p w:rsidR="00AF0AFC" w:rsidRDefault="00791983" w:rsidP="004842BA">
      <w:pPr>
        <w:jc w:val="both"/>
        <w:rPr>
          <w:b/>
        </w:rPr>
      </w:pPr>
      <w:r w:rsidRPr="004842BA">
        <w:rPr>
          <w:b/>
        </w:rPr>
        <w:t>Informace k provozu školy od 1. 3. 2021</w:t>
      </w:r>
    </w:p>
    <w:p w:rsidR="009D2828" w:rsidRPr="004842BA" w:rsidRDefault="009D2828" w:rsidP="004842BA">
      <w:pPr>
        <w:jc w:val="both"/>
        <w:rPr>
          <w:b/>
        </w:rPr>
      </w:pPr>
    </w:p>
    <w:p w:rsidR="00116C36" w:rsidRDefault="00791983" w:rsidP="004842BA">
      <w:pPr>
        <w:jc w:val="both"/>
      </w:pPr>
      <w:r>
        <w:t>Dle rozhodnutí vlády ČR dochází od pondělí 1. 3. 2021 k uzavření základní školy</w:t>
      </w:r>
      <w:r w:rsidR="00B63D45">
        <w:t xml:space="preserve"> i školní družiny</w:t>
      </w:r>
      <w:r>
        <w:t xml:space="preserve">, všechny třídy přechází na distanční vzdělávání, které je povinné. </w:t>
      </w:r>
    </w:p>
    <w:p w:rsidR="009D2828" w:rsidRPr="00530867" w:rsidRDefault="009D2828" w:rsidP="009D2828">
      <w:pPr>
        <w:jc w:val="both"/>
      </w:pPr>
      <w:r w:rsidRPr="00530867">
        <w:rPr>
          <w:b/>
        </w:rPr>
        <w:t>Školní jídelna</w:t>
      </w:r>
      <w:r w:rsidRPr="00530867">
        <w:t xml:space="preserve"> v době úplného uzavření školy bude ovšem otevřena jen v případě rentabilnosti. </w:t>
      </w:r>
      <w:r w:rsidRPr="00530867">
        <w:rPr>
          <w:b/>
        </w:rPr>
        <w:t xml:space="preserve">V pondělí 1. 3. 2021 nevaříme, ale zajímá nás Váš zájem o výdej obědů </w:t>
      </w:r>
      <w:r>
        <w:rPr>
          <w:b/>
        </w:rPr>
        <w:t>v době úplného uzavření školy.</w:t>
      </w:r>
    </w:p>
    <w:p w:rsidR="009D2828" w:rsidRPr="00530867" w:rsidRDefault="009D2828" w:rsidP="009D2828">
      <w:pPr>
        <w:jc w:val="both"/>
      </w:pPr>
      <w:r w:rsidRPr="00530867">
        <w:t xml:space="preserve">Objednané obědy budou v pondělí 1. 3. 2021 odhlášeny a Vás žádáme, abyste nejdéle v pondělí </w:t>
      </w:r>
      <w:r>
        <w:br/>
      </w:r>
      <w:r w:rsidRPr="00530867">
        <w:t xml:space="preserve">1. 3. 2021 do 15 h vyjádřili svůj zájem o zachování možnosti výdeje obědů - po 8:00 je možné se přihlásit k odběru oběda na telefonním čísle </w:t>
      </w:r>
      <w:r w:rsidRPr="00530867">
        <w:rPr>
          <w:rStyle w:val="Siln"/>
          <w:rFonts w:cstheme="minorHAnsi"/>
          <w:color w:val="3E3E3E"/>
          <w:shd w:val="clear" w:color="auto" w:fill="FFFFFF"/>
        </w:rPr>
        <w:t>474 621 055</w:t>
      </w:r>
      <w:r w:rsidRPr="00530867">
        <w:rPr>
          <w:rStyle w:val="Siln"/>
          <w:rFonts w:ascii="Arial" w:hAnsi="Arial" w:cs="Arial"/>
          <w:color w:val="3E3E3E"/>
          <w:shd w:val="clear" w:color="auto" w:fill="FFFFFF"/>
        </w:rPr>
        <w:t> </w:t>
      </w:r>
      <w:r w:rsidRPr="00530867">
        <w:t xml:space="preserve">či napsat na email: </w:t>
      </w:r>
      <w:hyperlink r:id="rId4" w:history="1">
        <w:r w:rsidRPr="00530867">
          <w:rPr>
            <w:rStyle w:val="Hypertextovodkaz"/>
          </w:rPr>
          <w:t>flekova@7zscv.cz</w:t>
        </w:r>
      </w:hyperlink>
      <w:r w:rsidRPr="00530867">
        <w:t xml:space="preserve">. </w:t>
      </w:r>
    </w:p>
    <w:p w:rsidR="009D2828" w:rsidRPr="00530867" w:rsidRDefault="009D2828" w:rsidP="009D2828">
      <w:pPr>
        <w:jc w:val="both"/>
      </w:pPr>
      <w:r w:rsidRPr="00530867">
        <w:t xml:space="preserve">O tom, zda od úterý 2. 3. 2021 budeme či nebudeme vařit, Vás budeme informovat prostřednictvím www stránek a pošleme zprávu do Bakalářů v pondělí ve večerních hodinách. </w:t>
      </w:r>
    </w:p>
    <w:p w:rsidR="00791983" w:rsidRPr="004842BA" w:rsidRDefault="00516990" w:rsidP="00116C36">
      <w:pPr>
        <w:spacing w:before="120" w:after="120"/>
        <w:jc w:val="both"/>
        <w:rPr>
          <w:b/>
        </w:rPr>
      </w:pPr>
      <w:r w:rsidRPr="004842BA">
        <w:rPr>
          <w:b/>
        </w:rPr>
        <w:t>Úřední dny pondělí a středa od 8:00 do 12:00.</w:t>
      </w:r>
    </w:p>
    <w:p w:rsidR="004842BA" w:rsidRDefault="0038147B" w:rsidP="004842BA">
      <w:pPr>
        <w:jc w:val="both"/>
      </w:pPr>
      <w:r>
        <w:t xml:space="preserve">Distanční vzdělávání probíhá přes Google Učebnu, </w:t>
      </w:r>
      <w:r w:rsidR="00516990">
        <w:t xml:space="preserve">aktuální rozvrh online hodin najdete na </w:t>
      </w:r>
      <w:hyperlink r:id="rId5" w:history="1">
        <w:r w:rsidR="00516990" w:rsidRPr="00090858">
          <w:rPr>
            <w:rStyle w:val="Hypertextovodkaz"/>
          </w:rPr>
          <w:t>www.7zscv.cz</w:t>
        </w:r>
      </w:hyperlink>
      <w:r w:rsidR="00516990">
        <w:t xml:space="preserve"> v sekci COVID 19. Upozorňujeme na úpravu rozvrhu online hodin u šestých ročníků, byla přidána online hodina z předmětu Informatika. Dále mohou učitelé </w:t>
      </w:r>
      <w:r w:rsidR="004842BA">
        <w:t>dle své</w:t>
      </w:r>
      <w:r w:rsidR="007B162A">
        <w:t>ho uvážení a aktuálních vzdělávacích potřeb žáků přidat online hodinu ze svého předmětu</w:t>
      </w:r>
      <w:r w:rsidR="004842BA">
        <w:t xml:space="preserve">. </w:t>
      </w:r>
      <w:r w:rsidR="004842BA" w:rsidRPr="00516990">
        <w:rPr>
          <w:rFonts w:ascii="Calibri" w:eastAsia="Times New Roman" w:hAnsi="Calibri" w:cs="Calibri"/>
          <w:color w:val="000000"/>
          <w:lang w:eastAsia="cs-CZ"/>
        </w:rPr>
        <w:t xml:space="preserve">Je možné si domluvit individuální online konzultaci s učitelem každého předmětu, každého učitele můžete kontaktovat na emailu </w:t>
      </w:r>
      <w:hyperlink r:id="rId6" w:history="1">
        <w:r w:rsidR="004842BA" w:rsidRPr="00090858">
          <w:rPr>
            <w:rStyle w:val="Hypertextovodkaz"/>
            <w:rFonts w:ascii="Calibri" w:eastAsia="Times New Roman" w:hAnsi="Calibri" w:cs="Calibri"/>
            <w:lang w:eastAsia="cs-CZ"/>
          </w:rPr>
          <w:t>prijmeni@7zscv.cz</w:t>
        </w:r>
      </w:hyperlink>
      <w:r w:rsidR="004842BA" w:rsidRPr="00516990">
        <w:rPr>
          <w:rFonts w:ascii="Calibri" w:eastAsia="Times New Roman" w:hAnsi="Calibri" w:cs="Calibri"/>
          <w:color w:val="000000"/>
          <w:lang w:eastAsia="cs-CZ"/>
        </w:rPr>
        <w:t>.</w:t>
      </w:r>
    </w:p>
    <w:p w:rsidR="004842BA" w:rsidRDefault="00516990" w:rsidP="004842BA">
      <w:pPr>
        <w:jc w:val="both"/>
      </w:pPr>
      <w:r>
        <w:t>V</w:t>
      </w:r>
      <w:r w:rsidR="0038147B">
        <w:t xml:space="preserve"> </w:t>
      </w:r>
      <w:r w:rsidR="00791983">
        <w:t>případě potíží s Google Učebnou kontaktujte svého třídního učitele. Při nemožnosti zapojení se do online hodin</w:t>
      </w:r>
      <w:r w:rsidR="004842BA">
        <w:t xml:space="preserve"> a distanční výuky</w:t>
      </w:r>
      <w:r w:rsidR="00791983">
        <w:t>, pro Vás budou učitelé připravovat podklady v tištěné podobě, tyto materiály si můžete vyzvednout ve škole každé úterý mezi 10. – 11. hodinou</w:t>
      </w:r>
      <w:r w:rsidR="004842BA">
        <w:t>.</w:t>
      </w:r>
    </w:p>
    <w:p w:rsidR="00A101D2" w:rsidRDefault="00A101D2" w:rsidP="00A101D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Dětem ve věku od 2 do 10 let, jejichž zákonní zástupci jsou pracovníky vybraných profesí nezbytných pro chod státu, může být poskytována péče v určených školách a školských zařízeních, viz krizové opatření č. 212 ze dne 26. února 2021 – v Chomutově se jedná o ZŠ Chomutov, Školní. </w:t>
      </w:r>
      <w:bookmarkStart w:id="0" w:name="_GoBack"/>
      <w:bookmarkEnd w:id="0"/>
    </w:p>
    <w:p w:rsidR="00A101D2" w:rsidRPr="00116C36" w:rsidRDefault="00A101D2" w:rsidP="00A101D2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Ošetřovné se poskytuje pouze dětem mladším 10 let. Informace o ošetřovném můžete získat např. zde: </w:t>
      </w:r>
      <w:hyperlink r:id="rId7" w:history="1">
        <w:r>
          <w:rPr>
            <w:rStyle w:val="Hypertextovodkaz"/>
            <w:sz w:val="22"/>
            <w:szCs w:val="22"/>
          </w:rPr>
          <w:t>https://www.cssz.cz/web/cz/aktualni-informace-k-osetrovnemu</w:t>
        </w:r>
      </w:hyperlink>
      <w:r>
        <w:rPr>
          <w:sz w:val="22"/>
          <w:szCs w:val="22"/>
        </w:rPr>
        <w:t xml:space="preserve">. Podle nových pravidel škola již nevyplňuje žádné potvrzení. </w:t>
      </w:r>
    </w:p>
    <w:p w:rsidR="00A101D2" w:rsidRDefault="00A101D2" w:rsidP="004842BA">
      <w:pPr>
        <w:jc w:val="both"/>
      </w:pPr>
    </w:p>
    <w:p w:rsidR="00791983" w:rsidRDefault="004842BA" w:rsidP="004842BA">
      <w:pPr>
        <w:jc w:val="both"/>
      </w:pPr>
      <w:r>
        <w:t xml:space="preserve">Buďte na sebe opatrní. </w:t>
      </w:r>
    </w:p>
    <w:p w:rsidR="00116C36" w:rsidRDefault="00116C36" w:rsidP="00116C36">
      <w:pPr>
        <w:pStyle w:val="Default"/>
      </w:pPr>
    </w:p>
    <w:p w:rsidR="004842BA" w:rsidRDefault="004842BA" w:rsidP="004842BA">
      <w:pPr>
        <w:jc w:val="both"/>
      </w:pPr>
    </w:p>
    <w:p w:rsidR="004842BA" w:rsidRDefault="004842BA" w:rsidP="004842B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Ivana Dudková, ředitelka školy</w:t>
      </w: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0"/>
      </w:tblGrid>
      <w:tr w:rsidR="00516990" w:rsidRPr="00516990" w:rsidTr="00516990">
        <w:trPr>
          <w:trHeight w:val="450"/>
        </w:trPr>
        <w:tc>
          <w:tcPr>
            <w:tcW w:w="9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990" w:rsidRPr="00516990" w:rsidRDefault="00516990" w:rsidP="004842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16990" w:rsidRPr="00516990" w:rsidTr="00516990">
        <w:trPr>
          <w:trHeight w:val="450"/>
        </w:trPr>
        <w:tc>
          <w:tcPr>
            <w:tcW w:w="9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990" w:rsidRPr="00516990" w:rsidRDefault="00516990" w:rsidP="004842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516990" w:rsidRDefault="00516990" w:rsidP="004842BA">
      <w:pPr>
        <w:jc w:val="both"/>
      </w:pPr>
    </w:p>
    <w:sectPr w:rsidR="00516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83"/>
    <w:rsid w:val="00116C36"/>
    <w:rsid w:val="0038147B"/>
    <w:rsid w:val="004842BA"/>
    <w:rsid w:val="00516990"/>
    <w:rsid w:val="00791983"/>
    <w:rsid w:val="007B162A"/>
    <w:rsid w:val="009D2828"/>
    <w:rsid w:val="00A101D2"/>
    <w:rsid w:val="00AD37C7"/>
    <w:rsid w:val="00AF0AFC"/>
    <w:rsid w:val="00B63150"/>
    <w:rsid w:val="00B6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3E68"/>
  <w15:chartTrackingRefBased/>
  <w15:docId w15:val="{11AE783F-B7A1-4AC3-898E-E2C0A127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6990"/>
    <w:rPr>
      <w:color w:val="0563C1" w:themeColor="hyperlink"/>
      <w:u w:val="single"/>
    </w:rPr>
  </w:style>
  <w:style w:type="paragraph" w:customStyle="1" w:styleId="Default">
    <w:name w:val="Default"/>
    <w:basedOn w:val="Normln"/>
    <w:rsid w:val="00116C3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63D45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9D2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ssz.cz/web/cz/aktualni-informace-k-osetrovnem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jmeni@7zscv.cz" TargetMode="External"/><Relationship Id="rId5" Type="http://schemas.openxmlformats.org/officeDocument/2006/relationships/hyperlink" Target="http://www.7zscv.cz" TargetMode="External"/><Relationship Id="rId4" Type="http://schemas.openxmlformats.org/officeDocument/2006/relationships/hyperlink" Target="mailto:flekova@7zscv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Lucie</dc:creator>
  <cp:keywords/>
  <dc:description/>
  <cp:lastModifiedBy>Dudková Ivana</cp:lastModifiedBy>
  <cp:revision>7</cp:revision>
  <dcterms:created xsi:type="dcterms:W3CDTF">2021-02-27T09:50:00Z</dcterms:created>
  <dcterms:modified xsi:type="dcterms:W3CDTF">2021-02-28T08:49:00Z</dcterms:modified>
</cp:coreProperties>
</file>